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A3F" w:rsidRPr="00185CBA" w:rsidRDefault="00401A3F" w:rsidP="00401A3F">
      <w:pPr>
        <w:jc w:val="center"/>
        <w:rPr>
          <w:b/>
        </w:rPr>
      </w:pPr>
      <w:bookmarkStart w:id="0" w:name="_GoBack"/>
      <w:bookmarkEnd w:id="0"/>
      <w:r w:rsidRPr="00185CBA">
        <w:rPr>
          <w:b/>
        </w:rPr>
        <w:t xml:space="preserve">Formularz ofertowy </w:t>
      </w:r>
    </w:p>
    <w:p w:rsidR="00401A3F" w:rsidRPr="00185CBA" w:rsidRDefault="00401A3F" w:rsidP="00401A3F"/>
    <w:p w:rsidR="00401A3F" w:rsidRPr="00185CBA" w:rsidRDefault="00783491" w:rsidP="002B1A4D">
      <w:pPr>
        <w:spacing w:line="360" w:lineRule="auto"/>
      </w:pPr>
      <w:r>
        <w:t>…</w:t>
      </w:r>
      <w:r w:rsidR="00401A3F" w:rsidRPr="00185CBA">
        <w:t>....................................................................................................................................................</w:t>
      </w:r>
    </w:p>
    <w:p w:rsidR="00401A3F" w:rsidRPr="00185CBA" w:rsidRDefault="00783491" w:rsidP="002B1A4D">
      <w:pPr>
        <w:spacing w:line="360" w:lineRule="auto"/>
      </w:pPr>
      <w:r>
        <w:t>…</w:t>
      </w:r>
      <w:r w:rsidR="00401A3F" w:rsidRPr="00185CBA">
        <w:t>....................................................................................................................................................</w:t>
      </w:r>
    </w:p>
    <w:p w:rsidR="00401A3F" w:rsidRPr="00185CBA" w:rsidRDefault="00783491" w:rsidP="002B1A4D">
      <w:pPr>
        <w:spacing w:line="360" w:lineRule="auto"/>
      </w:pPr>
      <w:r>
        <w:t>…</w:t>
      </w:r>
      <w:r w:rsidR="00401A3F" w:rsidRPr="00185CBA">
        <w:t>....................................................................................................................................................</w:t>
      </w:r>
    </w:p>
    <w:p w:rsidR="00401A3F" w:rsidRPr="00185CBA" w:rsidRDefault="00401A3F" w:rsidP="00401A3F">
      <w:pPr>
        <w:jc w:val="center"/>
        <w:rPr>
          <w:i/>
        </w:rPr>
      </w:pPr>
      <w:r w:rsidRPr="00185CBA">
        <w:rPr>
          <w:i/>
        </w:rPr>
        <w:t>(nazwa, adres firmy, dane do kontaktu)</w:t>
      </w:r>
    </w:p>
    <w:p w:rsidR="00401A3F" w:rsidRPr="00B81C49" w:rsidRDefault="00401A3F" w:rsidP="00401A3F">
      <w:pPr>
        <w:pStyle w:val="Bezodstpw1"/>
        <w:jc w:val="both"/>
        <w:rPr>
          <w:rFonts w:ascii="Times New Roman" w:hAnsi="Times New Roman"/>
          <w:sz w:val="24"/>
          <w:szCs w:val="24"/>
        </w:rPr>
      </w:pPr>
      <w:r w:rsidRPr="00B81C49">
        <w:rPr>
          <w:rFonts w:ascii="Times New Roman" w:hAnsi="Times New Roman"/>
          <w:sz w:val="24"/>
          <w:szCs w:val="24"/>
        </w:rPr>
        <w:t xml:space="preserve">składamy niniejszą ofertę </w:t>
      </w:r>
      <w:r>
        <w:rPr>
          <w:rFonts w:ascii="Times New Roman" w:hAnsi="Times New Roman"/>
          <w:sz w:val="24"/>
          <w:szCs w:val="24"/>
        </w:rPr>
        <w:t xml:space="preserve">na </w:t>
      </w:r>
      <w:r w:rsidRPr="002A35A0">
        <w:rPr>
          <w:rFonts w:ascii="Times New Roman" w:hAnsi="Times New Roman"/>
          <w:sz w:val="24"/>
          <w:szCs w:val="24"/>
        </w:rPr>
        <w:t xml:space="preserve">zakup fabrycznie nowego samochodu typu minibus </w:t>
      </w:r>
      <w:r w:rsidR="000A05FA">
        <w:rPr>
          <w:rFonts w:ascii="Times New Roman" w:hAnsi="Times New Roman"/>
          <w:sz w:val="24"/>
          <w:szCs w:val="24"/>
        </w:rPr>
        <w:t xml:space="preserve">9 osobowego dla Zespołu Szkół w Sokołowie </w:t>
      </w:r>
      <w:proofErr w:type="spellStart"/>
      <w:r w:rsidR="000A05FA">
        <w:rPr>
          <w:rFonts w:ascii="Times New Roman" w:hAnsi="Times New Roman"/>
          <w:sz w:val="24"/>
          <w:szCs w:val="24"/>
        </w:rPr>
        <w:t>Młp</w:t>
      </w:r>
      <w:proofErr w:type="spellEnd"/>
      <w:r w:rsidR="000A05FA">
        <w:rPr>
          <w:rFonts w:ascii="Times New Roman" w:hAnsi="Times New Roman"/>
          <w:sz w:val="24"/>
          <w:szCs w:val="24"/>
        </w:rPr>
        <w:t>. ul. Lubelska 37</w:t>
      </w:r>
    </w:p>
    <w:p w:rsidR="00401A3F" w:rsidRDefault="00401A3F" w:rsidP="00401A3F">
      <w:pPr>
        <w:jc w:val="both"/>
      </w:pPr>
    </w:p>
    <w:p w:rsidR="00401A3F" w:rsidRPr="002B1A4D" w:rsidRDefault="00401A3F" w:rsidP="002B1A4D">
      <w:pPr>
        <w:spacing w:line="360" w:lineRule="auto"/>
        <w:jc w:val="both"/>
      </w:pPr>
      <w:r w:rsidRPr="002B1A4D">
        <w:t>Proszę podać model/typ oferowanego samochodu: …………………………………</w:t>
      </w:r>
    </w:p>
    <w:p w:rsidR="00401A3F" w:rsidRPr="002B1A4D" w:rsidRDefault="00401A3F" w:rsidP="002B1A4D">
      <w:pPr>
        <w:spacing w:line="360" w:lineRule="auto"/>
        <w:jc w:val="both"/>
      </w:pPr>
      <w:r w:rsidRPr="002B1A4D">
        <w:t>Proszę podać rocznik oferowanego samochodu: ……………………………………</w:t>
      </w:r>
    </w:p>
    <w:p w:rsidR="00401A3F" w:rsidRPr="002B1A4D" w:rsidRDefault="00401A3F" w:rsidP="002B1A4D">
      <w:pPr>
        <w:spacing w:line="360" w:lineRule="auto"/>
      </w:pPr>
      <w:r w:rsidRPr="002B1A4D">
        <w:t xml:space="preserve">Proszę w poniższej tabeli zaznaczyć krzyżykiem (x), które wymagania spełnia oferowany samochód: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901"/>
        <w:gridCol w:w="653"/>
      </w:tblGrid>
      <w:tr w:rsidR="00401A3F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  <w:hideMark/>
          </w:tcPr>
          <w:p w:rsidR="00401A3F" w:rsidRPr="001764CE" w:rsidRDefault="00401A3F" w:rsidP="00D4446A">
            <w:pPr>
              <w:rPr>
                <w:b/>
              </w:rPr>
            </w:pPr>
            <w:r w:rsidRPr="001764CE">
              <w:rPr>
                <w:b/>
              </w:rPr>
              <w:t xml:space="preserve">Parametry </w:t>
            </w:r>
            <w:proofErr w:type="spellStart"/>
            <w:r w:rsidRPr="001764CE">
              <w:rPr>
                <w:b/>
              </w:rPr>
              <w:t>techniczno</w:t>
            </w:r>
            <w:proofErr w:type="spellEnd"/>
            <w:r w:rsidRPr="001764CE">
              <w:rPr>
                <w:b/>
              </w:rPr>
              <w:t xml:space="preserve"> /użytkowe samochodu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401A3F" w:rsidRPr="001764CE" w:rsidRDefault="00401A3F" w:rsidP="00D4446A">
            <w:pPr>
              <w:rPr>
                <w:b/>
              </w:rPr>
            </w:pPr>
            <w:r w:rsidRPr="001764CE">
              <w:rPr>
                <w:b/>
              </w:rPr>
              <w:t>TAK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401A3F" w:rsidRPr="001764CE" w:rsidRDefault="00401A3F" w:rsidP="00D4446A">
            <w:pPr>
              <w:rPr>
                <w:b/>
              </w:rPr>
            </w:pPr>
            <w:r w:rsidRPr="001764CE">
              <w:rPr>
                <w:b/>
              </w:rPr>
              <w:t>NIE</w:t>
            </w:r>
          </w:p>
        </w:tc>
      </w:tr>
      <w:tr w:rsidR="00401A3F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  <w:hideMark/>
          </w:tcPr>
          <w:p w:rsidR="00401A3F" w:rsidRPr="00242016" w:rsidRDefault="000A05FA" w:rsidP="000A05FA">
            <w:r>
              <w:t>- silnik  diesel  o mocy min. 125</w:t>
            </w:r>
            <w:r w:rsidR="00401A3F" w:rsidRPr="00242016">
              <w:t xml:space="preserve"> KM                                      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401A3F" w:rsidRPr="001764CE" w:rsidRDefault="00401A3F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401A3F" w:rsidRPr="001764CE" w:rsidRDefault="00401A3F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401A3F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  <w:hideMark/>
          </w:tcPr>
          <w:p w:rsidR="00401A3F" w:rsidRPr="00242016" w:rsidRDefault="000A05FA" w:rsidP="00D4446A">
            <w:r>
              <w:t>- norma emisji spalin   EURO 6</w:t>
            </w:r>
            <w:r w:rsidR="00401A3F" w:rsidRPr="00242016">
              <w:t xml:space="preserve">                                           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401A3F" w:rsidRPr="001764CE" w:rsidRDefault="00401A3F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401A3F" w:rsidRPr="001764CE" w:rsidRDefault="00401A3F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401A3F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  <w:hideMark/>
          </w:tcPr>
          <w:p w:rsidR="00401A3F" w:rsidRPr="00242016" w:rsidRDefault="00401A3F" w:rsidP="000A05FA">
            <w:r w:rsidRPr="00242016">
              <w:t xml:space="preserve">- minimalny. </w:t>
            </w:r>
            <w:r w:rsidR="00783491" w:rsidRPr="00242016">
              <w:t>Z</w:t>
            </w:r>
            <w:r w:rsidRPr="00242016">
              <w:t xml:space="preserve">ewnętrzny </w:t>
            </w:r>
            <w:r>
              <w:t xml:space="preserve">. wymiar samochodu. Wys.1970mm </w:t>
            </w:r>
            <w:r w:rsidRPr="00242016">
              <w:t>szer.1900., dł.5</w:t>
            </w:r>
            <w:r w:rsidR="000A05FA">
              <w:t>3</w:t>
            </w:r>
            <w:r w:rsidRPr="00242016">
              <w:t xml:space="preserve">00mm,                                                     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401A3F" w:rsidRPr="001764CE" w:rsidRDefault="00401A3F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401A3F" w:rsidRPr="001764CE" w:rsidRDefault="00401A3F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401A3F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  <w:hideMark/>
          </w:tcPr>
          <w:p w:rsidR="00401A3F" w:rsidRPr="00242016" w:rsidRDefault="00401A3F" w:rsidP="00D4446A">
            <w:r w:rsidRPr="00242016">
              <w:t xml:space="preserve">- 6-cio biegowa skrzynia  + wsteczny                                   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401A3F" w:rsidRPr="001764CE" w:rsidRDefault="00401A3F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401A3F" w:rsidRPr="001764CE" w:rsidRDefault="00401A3F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401A3F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  <w:hideMark/>
          </w:tcPr>
          <w:p w:rsidR="00401A3F" w:rsidRPr="00242016" w:rsidRDefault="00401A3F" w:rsidP="00D4446A">
            <w:r w:rsidRPr="00242016">
              <w:t xml:space="preserve">- </w:t>
            </w:r>
            <w:r w:rsidR="000A05FA">
              <w:t xml:space="preserve">lakier: metalik, </w:t>
            </w:r>
            <w:r>
              <w:t xml:space="preserve">                                                     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401A3F" w:rsidRPr="001764CE" w:rsidRDefault="00401A3F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401A3F" w:rsidRPr="001764CE" w:rsidRDefault="00401A3F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poduszka powietrzna dla kierowcy i pasażera,                  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układ hamulcowy z system zapobiegającym blokowaniu kół podczas hamowania (ABS),                                                        </w:t>
            </w:r>
          </w:p>
        </w:tc>
        <w:tc>
          <w:tcPr>
            <w:tcW w:w="901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  <w:tc>
          <w:tcPr>
            <w:tcW w:w="653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system stabilizacji toru jazdy (ESP),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system wspomagania ruszania pod górę (HSA)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centralny zamek z pilotem,                           </w:t>
            </w:r>
          </w:p>
        </w:tc>
        <w:tc>
          <w:tcPr>
            <w:tcW w:w="901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  <w:tc>
          <w:tcPr>
            <w:tcW w:w="653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immobiliser fabryczny, alarm, </w:t>
            </w:r>
          </w:p>
        </w:tc>
        <w:tc>
          <w:tcPr>
            <w:tcW w:w="901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  <w:tc>
          <w:tcPr>
            <w:tcW w:w="653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wspomaganie układu kierowniczego,     </w:t>
            </w:r>
          </w:p>
        </w:tc>
        <w:tc>
          <w:tcPr>
            <w:tcW w:w="901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  <w:tc>
          <w:tcPr>
            <w:tcW w:w="653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kolumna kierownicy z regulacją                                           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światła przeciwmgielne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światła doświetlające zakręty,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światła do jazdy dziennej     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obrotomierz, komputer pokładowy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tempomat         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>- tylne czujniki parkowania przód i tył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kamera cofania                                                       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radio + USB + Bluetooth regulacja radia w kierownicy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klimatyzacja manualna dwustrefowa, przód i tył                  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lusterka  boczne regulowane elektrycznie z podgrzewaniem,      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783491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783491" w:rsidRPr="00221B41" w:rsidRDefault="00783491" w:rsidP="000A05FA">
            <w:pPr>
              <w:jc w:val="both"/>
            </w:pPr>
            <w:r>
              <w:t>- elektrycznie podgrzewana szyba przednia</w:t>
            </w:r>
          </w:p>
        </w:tc>
        <w:tc>
          <w:tcPr>
            <w:tcW w:w="901" w:type="dxa"/>
            <w:shd w:val="clear" w:color="auto" w:fill="auto"/>
            <w:noWrap/>
          </w:tcPr>
          <w:p w:rsidR="00783491" w:rsidRPr="001764CE" w:rsidRDefault="00783491" w:rsidP="000A05FA">
            <w:pPr>
              <w:rPr>
                <w:b/>
              </w:rPr>
            </w:pPr>
          </w:p>
        </w:tc>
        <w:tc>
          <w:tcPr>
            <w:tcW w:w="653" w:type="dxa"/>
            <w:shd w:val="clear" w:color="auto" w:fill="auto"/>
            <w:noWrap/>
          </w:tcPr>
          <w:p w:rsidR="00783491" w:rsidRPr="001764CE" w:rsidRDefault="00783491" w:rsidP="000A05FA">
            <w:pPr>
              <w:rPr>
                <w:b/>
              </w:rPr>
            </w:pP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221B41" w:rsidRDefault="000A05FA" w:rsidP="000A05FA">
            <w:pPr>
              <w:jc w:val="both"/>
            </w:pPr>
            <w:r w:rsidRPr="00221B41">
              <w:t xml:space="preserve">- sterowane elektrycznie szyby po stronie kierowcy                                                             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CD1AE8" w:rsidRDefault="000A05FA" w:rsidP="000A05FA">
            <w:pPr>
              <w:jc w:val="both"/>
            </w:pPr>
            <w:r w:rsidRPr="00CD1AE8">
              <w:t xml:space="preserve">- drzwi boczne przesuwane po prawej stronie </w:t>
            </w:r>
          </w:p>
        </w:tc>
        <w:tc>
          <w:tcPr>
            <w:tcW w:w="901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  <w:tc>
          <w:tcPr>
            <w:tcW w:w="653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CD1AE8" w:rsidRDefault="000A05FA" w:rsidP="000A05FA">
            <w:pPr>
              <w:jc w:val="both"/>
            </w:pPr>
            <w:r w:rsidRPr="00CD1AE8">
              <w:lastRenderedPageBreak/>
              <w:t xml:space="preserve">- przyciemniane szyby w tylnej części (Zamawiający dopuszcza samochód </w:t>
            </w:r>
            <w:r w:rsidR="00783491">
              <w:br/>
            </w:r>
            <w:r w:rsidRPr="00CD1AE8">
              <w:t xml:space="preserve">z szybami przyciemnianymi o wysokiej zdolności filtrowania i samochód </w:t>
            </w:r>
            <w:r w:rsidR="00783491">
              <w:br/>
            </w:r>
            <w:r w:rsidRPr="00CD1AE8">
              <w:t xml:space="preserve">z fabrycznym przyciemnianiem szyb)                                                                      </w:t>
            </w:r>
          </w:p>
        </w:tc>
        <w:tc>
          <w:tcPr>
            <w:tcW w:w="901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  <w:tc>
          <w:tcPr>
            <w:tcW w:w="653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BB0A9B" w:rsidRDefault="000A05FA" w:rsidP="000A05FA">
            <w:pPr>
              <w:jc w:val="both"/>
            </w:pPr>
            <w:r w:rsidRPr="00BB0A9B">
              <w:t xml:space="preserve">-chlapacze tył i przód, trójkąt ostrzegawczy, gaśnica, dywaniki  gumowe                                                                                         </w:t>
            </w:r>
          </w:p>
        </w:tc>
        <w:tc>
          <w:tcPr>
            <w:tcW w:w="901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  <w:tc>
          <w:tcPr>
            <w:tcW w:w="653" w:type="dxa"/>
            <w:shd w:val="clear" w:color="auto" w:fill="auto"/>
            <w:noWrap/>
            <w:hideMark/>
          </w:tcPr>
          <w:p w:rsidR="000A05FA" w:rsidRPr="001764CE" w:rsidRDefault="000A05FA" w:rsidP="000A05F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BB0A9B" w:rsidRDefault="000A05FA" w:rsidP="000A05FA">
            <w:pPr>
              <w:jc w:val="both"/>
            </w:pPr>
            <w:r w:rsidRPr="00BB0A9B">
              <w:t>- wysoki dach</w:t>
            </w:r>
          </w:p>
        </w:tc>
        <w:tc>
          <w:tcPr>
            <w:tcW w:w="901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  <w:tc>
          <w:tcPr>
            <w:tcW w:w="653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BB0A9B" w:rsidRDefault="000A05FA" w:rsidP="000A05FA">
            <w:pPr>
              <w:jc w:val="both"/>
            </w:pPr>
            <w:r w:rsidRPr="00BB0A9B">
              <w:t xml:space="preserve">- koło zapasowe pełnowymiarowe z kluczem do wymiany            </w:t>
            </w:r>
          </w:p>
        </w:tc>
        <w:tc>
          <w:tcPr>
            <w:tcW w:w="901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  <w:tc>
          <w:tcPr>
            <w:tcW w:w="653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BB0A9B" w:rsidRDefault="000A05FA" w:rsidP="000A05FA">
            <w:pPr>
              <w:jc w:val="both"/>
            </w:pPr>
            <w:r w:rsidRPr="00BB0A9B">
              <w:t xml:space="preserve">- komplet opon zimowych i felg </w:t>
            </w:r>
          </w:p>
        </w:tc>
        <w:tc>
          <w:tcPr>
            <w:tcW w:w="901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  <w:tc>
          <w:tcPr>
            <w:tcW w:w="653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</w:tr>
      <w:tr w:rsidR="000A05FA" w:rsidRPr="001764CE" w:rsidTr="000A05FA">
        <w:trPr>
          <w:trHeight w:val="300"/>
        </w:trPr>
        <w:tc>
          <w:tcPr>
            <w:tcW w:w="8075" w:type="dxa"/>
            <w:shd w:val="clear" w:color="auto" w:fill="auto"/>
            <w:noWrap/>
          </w:tcPr>
          <w:p w:rsidR="000A05FA" w:rsidRPr="00BB0A9B" w:rsidRDefault="000A05FA" w:rsidP="000A05FA">
            <w:pPr>
              <w:jc w:val="both"/>
            </w:pPr>
            <w:r w:rsidRPr="00BB0A9B">
              <w:t xml:space="preserve">- zamieszczenie na minibusie </w:t>
            </w:r>
            <w:proofErr w:type="spellStart"/>
            <w:r w:rsidRPr="00BB0A9B">
              <w:t>loga</w:t>
            </w:r>
            <w:proofErr w:type="spellEnd"/>
            <w:r w:rsidRPr="00BB0A9B">
              <w:t xml:space="preserve"> szkoły, nazwy szkoły oraz strony internetowej </w:t>
            </w:r>
          </w:p>
        </w:tc>
        <w:tc>
          <w:tcPr>
            <w:tcW w:w="901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  <w:tc>
          <w:tcPr>
            <w:tcW w:w="653" w:type="dxa"/>
            <w:shd w:val="clear" w:color="auto" w:fill="auto"/>
            <w:noWrap/>
          </w:tcPr>
          <w:p w:rsidR="000A05FA" w:rsidRPr="001764CE" w:rsidRDefault="000A05FA" w:rsidP="000A05FA">
            <w:pPr>
              <w:rPr>
                <w:b/>
              </w:rPr>
            </w:pPr>
          </w:p>
        </w:tc>
      </w:tr>
      <w:tr w:rsidR="004E38A9" w:rsidRPr="001764CE" w:rsidTr="00CA723B">
        <w:trPr>
          <w:trHeight w:val="300"/>
        </w:trPr>
        <w:tc>
          <w:tcPr>
            <w:tcW w:w="8075" w:type="dxa"/>
            <w:shd w:val="clear" w:color="auto" w:fill="auto"/>
            <w:noWrap/>
            <w:hideMark/>
          </w:tcPr>
          <w:p w:rsidR="004E38A9" w:rsidRPr="00242016" w:rsidRDefault="004E38A9" w:rsidP="00D4446A">
            <w:r>
              <w:t>Oferowane</w:t>
            </w:r>
            <w:r w:rsidRPr="00242016">
              <w:t xml:space="preserve"> minimalne okresy gwarancyjne licząc od daty odbioru samochodu przez Zamawiającego</w:t>
            </w:r>
            <w:r w:rsidR="00F5364C">
              <w:t xml:space="preserve"> w latach</w:t>
            </w:r>
            <w:r w:rsidRPr="00242016">
              <w:t>:</w:t>
            </w:r>
          </w:p>
        </w:tc>
        <w:tc>
          <w:tcPr>
            <w:tcW w:w="1554" w:type="dxa"/>
            <w:gridSpan w:val="2"/>
            <w:shd w:val="clear" w:color="auto" w:fill="auto"/>
            <w:noWrap/>
            <w:hideMark/>
          </w:tcPr>
          <w:p w:rsidR="004E38A9" w:rsidRPr="001764CE" w:rsidRDefault="004E38A9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  <w:p w:rsidR="004E38A9" w:rsidRPr="001764CE" w:rsidRDefault="004E38A9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4E38A9" w:rsidRPr="001764CE" w:rsidTr="0068143A">
        <w:trPr>
          <w:trHeight w:val="300"/>
        </w:trPr>
        <w:tc>
          <w:tcPr>
            <w:tcW w:w="8075" w:type="dxa"/>
            <w:shd w:val="clear" w:color="auto" w:fill="auto"/>
            <w:noWrap/>
            <w:hideMark/>
          </w:tcPr>
          <w:p w:rsidR="004E38A9" w:rsidRPr="00242016" w:rsidRDefault="004E38A9" w:rsidP="00D4446A">
            <w:r>
              <w:t xml:space="preserve">- </w:t>
            </w:r>
            <w:r w:rsidRPr="00242016">
              <w:t>na</w:t>
            </w:r>
            <w:r>
              <w:t xml:space="preserve"> wszystkie elementy mechaniczne</w:t>
            </w:r>
            <w:r w:rsidRPr="00242016">
              <w:t xml:space="preserve">                 </w:t>
            </w:r>
          </w:p>
        </w:tc>
        <w:tc>
          <w:tcPr>
            <w:tcW w:w="1554" w:type="dxa"/>
            <w:gridSpan w:val="2"/>
            <w:shd w:val="clear" w:color="auto" w:fill="auto"/>
            <w:noWrap/>
            <w:hideMark/>
          </w:tcPr>
          <w:p w:rsidR="004E38A9" w:rsidRPr="001764CE" w:rsidRDefault="004E38A9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  <w:p w:rsidR="004E38A9" w:rsidRPr="001764CE" w:rsidRDefault="004E38A9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4E38A9" w:rsidRPr="001764CE" w:rsidTr="000463AC">
        <w:trPr>
          <w:trHeight w:val="300"/>
        </w:trPr>
        <w:tc>
          <w:tcPr>
            <w:tcW w:w="8075" w:type="dxa"/>
            <w:shd w:val="clear" w:color="auto" w:fill="auto"/>
            <w:noWrap/>
            <w:hideMark/>
          </w:tcPr>
          <w:p w:rsidR="004E38A9" w:rsidRPr="00242016" w:rsidRDefault="004E38A9" w:rsidP="00D4446A">
            <w:r>
              <w:t>- na powłokę lakierniczą</w:t>
            </w:r>
            <w:r w:rsidRPr="00242016">
              <w:t xml:space="preserve">                      </w:t>
            </w:r>
          </w:p>
        </w:tc>
        <w:tc>
          <w:tcPr>
            <w:tcW w:w="1554" w:type="dxa"/>
            <w:gridSpan w:val="2"/>
            <w:shd w:val="clear" w:color="auto" w:fill="auto"/>
            <w:noWrap/>
            <w:hideMark/>
          </w:tcPr>
          <w:p w:rsidR="004E38A9" w:rsidRPr="001764CE" w:rsidRDefault="004E38A9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  <w:p w:rsidR="004E38A9" w:rsidRPr="001764CE" w:rsidRDefault="004E38A9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4E38A9" w:rsidRPr="001764CE" w:rsidTr="00551CB1">
        <w:trPr>
          <w:trHeight w:val="300"/>
        </w:trPr>
        <w:tc>
          <w:tcPr>
            <w:tcW w:w="8075" w:type="dxa"/>
            <w:shd w:val="clear" w:color="auto" w:fill="auto"/>
            <w:noWrap/>
            <w:hideMark/>
          </w:tcPr>
          <w:p w:rsidR="004E38A9" w:rsidRPr="00242016" w:rsidRDefault="004E38A9" w:rsidP="00D4446A">
            <w:r>
              <w:t xml:space="preserve">- </w:t>
            </w:r>
            <w:r w:rsidRPr="00242016">
              <w:t xml:space="preserve">na perforację nadwozia                          </w:t>
            </w:r>
          </w:p>
        </w:tc>
        <w:tc>
          <w:tcPr>
            <w:tcW w:w="1554" w:type="dxa"/>
            <w:gridSpan w:val="2"/>
            <w:shd w:val="clear" w:color="auto" w:fill="auto"/>
            <w:noWrap/>
            <w:hideMark/>
          </w:tcPr>
          <w:p w:rsidR="004E38A9" w:rsidRPr="001764CE" w:rsidRDefault="004E38A9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  <w:p w:rsidR="004E38A9" w:rsidRPr="001764CE" w:rsidRDefault="004E38A9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  <w:tr w:rsidR="004E38A9" w:rsidRPr="001764CE" w:rsidTr="00A9233C">
        <w:trPr>
          <w:trHeight w:val="300"/>
        </w:trPr>
        <w:tc>
          <w:tcPr>
            <w:tcW w:w="8075" w:type="dxa"/>
            <w:shd w:val="clear" w:color="auto" w:fill="auto"/>
            <w:noWrap/>
            <w:hideMark/>
          </w:tcPr>
          <w:p w:rsidR="004E38A9" w:rsidRPr="00242016" w:rsidRDefault="004E38A9" w:rsidP="004E38A9">
            <w:r w:rsidRPr="00242016">
              <w:t>- przeglądy okresowe co</w:t>
            </w:r>
            <w:r w:rsidR="00F5364C">
              <w:t xml:space="preserve"> (km lub latach)</w:t>
            </w:r>
            <w:r w:rsidRPr="00242016">
              <w:t xml:space="preserve"> </w:t>
            </w:r>
            <w:r>
              <w:t>:</w:t>
            </w:r>
          </w:p>
        </w:tc>
        <w:tc>
          <w:tcPr>
            <w:tcW w:w="1554" w:type="dxa"/>
            <w:gridSpan w:val="2"/>
            <w:shd w:val="clear" w:color="auto" w:fill="auto"/>
            <w:noWrap/>
            <w:hideMark/>
          </w:tcPr>
          <w:p w:rsidR="004E38A9" w:rsidRPr="001764CE" w:rsidRDefault="004E38A9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  <w:p w:rsidR="004E38A9" w:rsidRPr="001764CE" w:rsidRDefault="004E38A9" w:rsidP="00D4446A">
            <w:pPr>
              <w:rPr>
                <w:b/>
              </w:rPr>
            </w:pPr>
            <w:r w:rsidRPr="001764CE">
              <w:rPr>
                <w:b/>
              </w:rPr>
              <w:t> </w:t>
            </w:r>
          </w:p>
        </w:tc>
      </w:tr>
    </w:tbl>
    <w:p w:rsidR="00401A3F" w:rsidRPr="001D30F4" w:rsidRDefault="00401A3F" w:rsidP="00401A3F">
      <w:pPr>
        <w:rPr>
          <w:b/>
        </w:rPr>
      </w:pPr>
    </w:p>
    <w:p w:rsidR="00401A3F" w:rsidRDefault="004E38A9" w:rsidP="00401A3F">
      <w:pPr>
        <w:jc w:val="both"/>
      </w:pPr>
      <w:r>
        <w:t>Razem c</w:t>
      </w:r>
      <w:r w:rsidR="00401A3F">
        <w:t xml:space="preserve">ena </w:t>
      </w:r>
      <w:r w:rsidR="00401A3F" w:rsidRPr="00185CBA">
        <w:t xml:space="preserve"> brutto .........</w:t>
      </w:r>
      <w:r w:rsidR="00401A3F">
        <w:t>.................................................................................................................. zł</w:t>
      </w:r>
    </w:p>
    <w:p w:rsidR="00401A3F" w:rsidRDefault="00401A3F" w:rsidP="00401A3F">
      <w:pPr>
        <w:jc w:val="both"/>
      </w:pPr>
    </w:p>
    <w:p w:rsidR="00401A3F" w:rsidRPr="00185CBA" w:rsidRDefault="00401A3F" w:rsidP="00401A3F">
      <w:pPr>
        <w:jc w:val="both"/>
      </w:pPr>
      <w:r w:rsidRPr="00185CBA">
        <w:t xml:space="preserve">(słownie: </w:t>
      </w:r>
      <w:r>
        <w:t>……………….…………………….......</w:t>
      </w:r>
      <w:r w:rsidRPr="00185CBA">
        <w:t>.....</w:t>
      </w:r>
      <w:r>
        <w:t>.............</w:t>
      </w:r>
      <w:r w:rsidRPr="00185CBA">
        <w:t>.......</w:t>
      </w:r>
      <w:r>
        <w:t xml:space="preserve">............................. </w:t>
      </w:r>
      <w:r w:rsidRPr="00185CBA">
        <w:t xml:space="preserve"> złotych</w:t>
      </w:r>
      <w:r>
        <w:t xml:space="preserve"> brutto</w:t>
      </w:r>
      <w:r w:rsidRPr="00185CBA">
        <w:t xml:space="preserve">) </w:t>
      </w:r>
    </w:p>
    <w:p w:rsidR="00401A3F" w:rsidRDefault="00401A3F" w:rsidP="00401A3F">
      <w:pPr>
        <w:jc w:val="both"/>
      </w:pPr>
    </w:p>
    <w:p w:rsidR="00401A3F" w:rsidRDefault="00401A3F" w:rsidP="00401A3F"/>
    <w:p w:rsidR="00401A3F" w:rsidRPr="00185CBA" w:rsidRDefault="00401A3F" w:rsidP="00401A3F"/>
    <w:p w:rsidR="00401A3F" w:rsidRPr="00185CBA" w:rsidRDefault="00401A3F" w:rsidP="00401A3F">
      <w:r w:rsidRPr="00185CBA">
        <w:t>........................................................</w:t>
      </w:r>
    </w:p>
    <w:p w:rsidR="00401A3F" w:rsidRDefault="00401A3F" w:rsidP="00401A3F">
      <w:pPr>
        <w:jc w:val="right"/>
      </w:pPr>
      <w:r w:rsidRPr="00185CBA">
        <w:t xml:space="preserve">            miejscowość i data                                                                              </w:t>
      </w:r>
      <w:r w:rsidRPr="00185CBA">
        <w:tab/>
      </w:r>
      <w:r w:rsidRPr="00185CBA">
        <w:tab/>
      </w:r>
      <w:r w:rsidRPr="00185CBA">
        <w:tab/>
        <w:t xml:space="preserve">        </w:t>
      </w:r>
      <w:r w:rsidRPr="00185CBA">
        <w:tab/>
        <w:t xml:space="preserve">                             </w:t>
      </w:r>
    </w:p>
    <w:p w:rsidR="00401A3F" w:rsidRDefault="00401A3F" w:rsidP="00401A3F"/>
    <w:p w:rsidR="00401A3F" w:rsidRDefault="00401A3F" w:rsidP="00401A3F"/>
    <w:p w:rsidR="00401A3F" w:rsidRDefault="00401A3F" w:rsidP="00401A3F">
      <w:pPr>
        <w:jc w:val="right"/>
      </w:pPr>
      <w:r w:rsidRPr="00185CBA">
        <w:t xml:space="preserve"> ...................................................................................</w:t>
      </w:r>
    </w:p>
    <w:p w:rsidR="00401A3F" w:rsidRPr="00983666" w:rsidRDefault="00401A3F" w:rsidP="00401A3F">
      <w:pPr>
        <w:jc w:val="right"/>
      </w:pPr>
      <w:r>
        <w:t xml:space="preserve">                                                                         </w:t>
      </w:r>
      <w:r w:rsidRPr="00185CBA">
        <w:t xml:space="preserve"> P</w:t>
      </w:r>
      <w:r>
        <w:t>odpis i pieczątka Oferenta</w:t>
      </w:r>
    </w:p>
    <w:p w:rsidR="00401A3F" w:rsidRDefault="00401A3F" w:rsidP="00401A3F">
      <w:pPr>
        <w:jc w:val="right"/>
      </w:pPr>
    </w:p>
    <w:p w:rsidR="00401A3F" w:rsidRDefault="00401A3F" w:rsidP="00401A3F">
      <w:pPr>
        <w:jc w:val="right"/>
      </w:pPr>
    </w:p>
    <w:p w:rsidR="00401A3F" w:rsidRDefault="00401A3F" w:rsidP="00401A3F">
      <w:pPr>
        <w:jc w:val="right"/>
      </w:pPr>
    </w:p>
    <w:p w:rsidR="00401A3F" w:rsidRDefault="00401A3F" w:rsidP="00401A3F">
      <w:pPr>
        <w:spacing w:line="480" w:lineRule="auto"/>
        <w:jc w:val="right"/>
      </w:pPr>
    </w:p>
    <w:p w:rsidR="00E86344" w:rsidRDefault="00090879"/>
    <w:sectPr w:rsidR="00E86344" w:rsidSect="00D514C4">
      <w:headerReference w:type="default" r:id="rId6"/>
      <w:pgSz w:w="11906" w:h="16838"/>
      <w:pgMar w:top="1418" w:right="849" w:bottom="1418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879" w:rsidRDefault="00090879">
      <w:r>
        <w:separator/>
      </w:r>
    </w:p>
  </w:endnote>
  <w:endnote w:type="continuationSeparator" w:id="0">
    <w:p w:rsidR="00090879" w:rsidRDefault="0009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879" w:rsidRDefault="00090879">
      <w:r>
        <w:separator/>
      </w:r>
    </w:p>
  </w:footnote>
  <w:footnote w:type="continuationSeparator" w:id="0">
    <w:p w:rsidR="00090879" w:rsidRDefault="00090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Look w:val="04A0" w:firstRow="1" w:lastRow="0" w:firstColumn="1" w:lastColumn="0" w:noHBand="0" w:noVBand="1"/>
    </w:tblPr>
    <w:tblGrid>
      <w:gridCol w:w="3096"/>
      <w:gridCol w:w="3095"/>
      <w:gridCol w:w="3840"/>
    </w:tblGrid>
    <w:tr w:rsidR="005B3CA4" w:rsidRPr="00F62EE1">
      <w:tc>
        <w:tcPr>
          <w:tcW w:w="3096" w:type="dxa"/>
          <w:shd w:val="clear" w:color="auto" w:fill="auto"/>
        </w:tcPr>
        <w:p w:rsidR="005B3CA4" w:rsidRDefault="00090879"/>
      </w:tc>
      <w:tc>
        <w:tcPr>
          <w:tcW w:w="3095" w:type="dxa"/>
          <w:shd w:val="clear" w:color="auto" w:fill="auto"/>
        </w:tcPr>
        <w:p w:rsidR="005B3CA4" w:rsidRDefault="00090879"/>
      </w:tc>
      <w:tc>
        <w:tcPr>
          <w:tcW w:w="3840" w:type="dxa"/>
          <w:shd w:val="clear" w:color="auto" w:fill="auto"/>
        </w:tcPr>
        <w:p w:rsidR="005B3CA4" w:rsidRDefault="00090879"/>
      </w:tc>
    </w:tr>
  </w:tbl>
  <w:p w:rsidR="005B3CA4" w:rsidRDefault="000908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3F"/>
    <w:rsid w:val="000059B3"/>
    <w:rsid w:val="00060490"/>
    <w:rsid w:val="00082BD0"/>
    <w:rsid w:val="00090879"/>
    <w:rsid w:val="000A05FA"/>
    <w:rsid w:val="00177A33"/>
    <w:rsid w:val="00183AC0"/>
    <w:rsid w:val="001D0F4A"/>
    <w:rsid w:val="001F5EE4"/>
    <w:rsid w:val="00236E4C"/>
    <w:rsid w:val="00277CE1"/>
    <w:rsid w:val="002A106A"/>
    <w:rsid w:val="002A728F"/>
    <w:rsid w:val="002B1A4D"/>
    <w:rsid w:val="00324840"/>
    <w:rsid w:val="0035790C"/>
    <w:rsid w:val="003975C0"/>
    <w:rsid w:val="00401A3F"/>
    <w:rsid w:val="00471A84"/>
    <w:rsid w:val="00474055"/>
    <w:rsid w:val="004E38A9"/>
    <w:rsid w:val="00580750"/>
    <w:rsid w:val="005C1123"/>
    <w:rsid w:val="005C4386"/>
    <w:rsid w:val="005F7B4D"/>
    <w:rsid w:val="006173B3"/>
    <w:rsid w:val="0069098F"/>
    <w:rsid w:val="00773675"/>
    <w:rsid w:val="00783491"/>
    <w:rsid w:val="00995F84"/>
    <w:rsid w:val="00BF7E80"/>
    <w:rsid w:val="00CA7433"/>
    <w:rsid w:val="00DF1235"/>
    <w:rsid w:val="00EA6A2F"/>
    <w:rsid w:val="00ED561F"/>
    <w:rsid w:val="00EF5D7F"/>
    <w:rsid w:val="00F5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9FDAC-7AC9-480F-8148-AA74F113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01A3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401A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01A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1"/>
    <w:qFormat/>
    <w:rsid w:val="00401A3F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83A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3AC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kolano</dc:creator>
  <cp:keywords/>
  <dc:description/>
  <cp:lastModifiedBy>krzysztof kolano</cp:lastModifiedBy>
  <cp:revision>3</cp:revision>
  <dcterms:created xsi:type="dcterms:W3CDTF">2016-11-10T11:58:00Z</dcterms:created>
  <dcterms:modified xsi:type="dcterms:W3CDTF">2016-11-10T12:03:00Z</dcterms:modified>
</cp:coreProperties>
</file>